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35" w:rsidRPr="00B96A35" w:rsidRDefault="00B96A35" w:rsidP="00B96A35">
      <w:pPr>
        <w:spacing w:line="360" w:lineRule="auto"/>
        <w:jc w:val="center"/>
        <w:rPr>
          <w:rFonts w:ascii="HG丸ｺﾞｼｯｸM-PRO" w:eastAsia="HG丸ｺﾞｼｯｸM-PRO" w:hAnsi="HG丸ｺﾞｼｯｸM-PRO" w:cs="Times New Roman"/>
          <w:b/>
          <w:bCs/>
          <w:color w:val="000000" w:themeColor="text1"/>
          <w:sz w:val="36"/>
        </w:rPr>
      </w:pPr>
      <w:r w:rsidRPr="00B96A35">
        <w:rPr>
          <w:rFonts w:ascii="HG丸ｺﾞｼｯｸM-PRO" w:eastAsia="HG丸ｺﾞｼｯｸM-PRO" w:hAnsi="HG丸ｺﾞｼｯｸM-PRO" w:cs="Times New Roman" w:hint="eastAsia"/>
          <w:b/>
          <w:bCs/>
          <w:color w:val="000000" w:themeColor="text1"/>
          <w:sz w:val="36"/>
        </w:rPr>
        <w:t>お申込・お問い合わせ</w:t>
      </w:r>
    </w:p>
    <w:p w:rsidR="00B96A35" w:rsidRDefault="00B96A35" w:rsidP="00B96A35">
      <w:pPr>
        <w:pStyle w:val="a3"/>
        <w:numPr>
          <w:ilvl w:val="0"/>
          <w:numId w:val="3"/>
        </w:numPr>
        <w:ind w:leftChars="0"/>
        <w:jc w:val="both"/>
        <w:rPr>
          <w:sz w:val="32"/>
        </w:rPr>
      </w:pPr>
      <w:r>
        <w:rPr>
          <w:rFonts w:ascii="HG丸ｺﾞｼｯｸM-PRO" w:eastAsia="HG丸ｺﾞｼｯｸM-PRO" w:hAnsi="HG丸ｺﾞｼｯｸM-PRO" w:cs="Times New Roman" w:hint="eastAsia"/>
          <w:b/>
          <w:bCs/>
          <w:color w:val="000000" w:themeColor="text1"/>
          <w:kern w:val="2"/>
        </w:rPr>
        <w:t>対象：会員、一般参加もＯＫ　必ず事前登録をお願いします。</w:t>
      </w:r>
    </w:p>
    <w:p w:rsidR="00B96A35" w:rsidRDefault="00B96A35" w:rsidP="00B96A35">
      <w:pPr>
        <w:pStyle w:val="a3"/>
        <w:numPr>
          <w:ilvl w:val="0"/>
          <w:numId w:val="3"/>
        </w:numPr>
        <w:ind w:leftChars="0"/>
        <w:jc w:val="both"/>
        <w:rPr>
          <w:sz w:val="32"/>
        </w:rPr>
      </w:pPr>
      <w:r>
        <w:rPr>
          <w:rFonts w:ascii="HG丸ｺﾞｼｯｸM-PRO" w:eastAsia="HG丸ｺﾞｼｯｸM-PRO" w:hAnsi="HG丸ｺﾞｼｯｸM-PRO" w:cs="Times New Roman" w:hint="eastAsia"/>
          <w:b/>
          <w:bCs/>
          <w:color w:val="000000" w:themeColor="text1"/>
          <w:kern w:val="2"/>
        </w:rPr>
        <w:t>参加無料　先着１００名</w:t>
      </w:r>
    </w:p>
    <w:p w:rsidR="00B96A35" w:rsidRDefault="00B96A35" w:rsidP="00B96A35">
      <w:pPr>
        <w:pStyle w:val="a3"/>
        <w:numPr>
          <w:ilvl w:val="0"/>
          <w:numId w:val="3"/>
        </w:numPr>
        <w:ind w:leftChars="0"/>
        <w:jc w:val="both"/>
        <w:rPr>
          <w:sz w:val="32"/>
        </w:rPr>
      </w:pPr>
      <w:r>
        <w:rPr>
          <w:rFonts w:ascii="HG丸ｺﾞｼｯｸM-PRO" w:eastAsia="HG丸ｺﾞｼｯｸM-PRO" w:hAnsi="HG丸ｺﾞｼｯｸM-PRO" w:cs="Times New Roman" w:hint="eastAsia"/>
          <w:b/>
          <w:bCs/>
          <w:color w:val="000000" w:themeColor="text1"/>
          <w:kern w:val="2"/>
        </w:rPr>
        <w:t>申込締切日：11月8日（月）まで</w:t>
      </w:r>
    </w:p>
    <w:p w:rsidR="00B96A35" w:rsidRDefault="00B96A35" w:rsidP="00B96A35">
      <w:pPr>
        <w:pStyle w:val="a3"/>
        <w:numPr>
          <w:ilvl w:val="0"/>
          <w:numId w:val="3"/>
        </w:numPr>
        <w:ind w:leftChars="0"/>
        <w:rPr>
          <w:sz w:val="32"/>
        </w:rPr>
      </w:pPr>
      <w:r>
        <w:rPr>
          <w:rFonts w:ascii="HG丸ｺﾞｼｯｸM-PRO" w:eastAsia="HG丸ｺﾞｼｯｸM-PRO" w:hAnsi="HG丸ｺﾞｼｯｸM-PRO" w:cs="Times New Roman" w:hint="eastAsia"/>
          <w:b/>
          <w:bCs/>
          <w:color w:val="000000" w:themeColor="text1"/>
          <w:kern w:val="2"/>
        </w:rPr>
        <w:t xml:space="preserve">申込方法：FAX：073-446-6724または </w:t>
      </w:r>
      <w:hyperlink r:id="rId5" w:history="1">
        <w:r>
          <w:rPr>
            <w:rStyle w:val="a4"/>
            <w:rFonts w:ascii="HG丸ｺﾞｼｯｸM-PRO" w:eastAsia="HG丸ｺﾞｼｯｸM-PRO" w:hAnsi="HG丸ｺﾞｼｯｸM-PRO" w:cs="Times New Roman" w:hint="eastAsia"/>
            <w:b/>
            <w:bCs/>
            <w:color w:val="000000" w:themeColor="text1"/>
            <w:kern w:val="2"/>
          </w:rPr>
          <w:t>メール</w:t>
        </w:r>
      </w:hyperlink>
      <w:hyperlink r:id="rId6" w:history="1">
        <w:r>
          <w:rPr>
            <w:rStyle w:val="a4"/>
            <w:rFonts w:ascii="HG丸ｺﾞｼｯｸM-PRO" w:eastAsia="HG丸ｺﾞｼｯｸM-PRO" w:hAnsi="HG丸ｺﾞｼｯｸM-PRO" w:cs="Times New Roman" w:hint="eastAsia"/>
            <w:b/>
            <w:bCs/>
            <w:color w:val="0563C1"/>
            <w:kern w:val="2"/>
          </w:rPr>
          <w:t>wspcan@yahoo.co.jp</w:t>
        </w:r>
      </w:hyperlink>
    </w:p>
    <w:p w:rsidR="00B96A35" w:rsidRDefault="00B96A35" w:rsidP="00B96A35">
      <w:pPr>
        <w:pStyle w:val="a3"/>
        <w:numPr>
          <w:ilvl w:val="0"/>
          <w:numId w:val="3"/>
        </w:numPr>
        <w:ind w:leftChars="0"/>
        <w:rPr>
          <w:sz w:val="32"/>
        </w:rPr>
      </w:pPr>
      <w:r>
        <w:rPr>
          <w:rFonts w:ascii="HG丸ｺﾞｼｯｸM-PRO" w:eastAsia="HG丸ｺﾞｼｯｸM-PRO" w:hAnsi="HG丸ｺﾞｼｯｸM-PRO" w:cs="Times New Roman" w:hint="eastAsia"/>
          <w:b/>
          <w:bCs/>
          <w:color w:val="000000" w:themeColor="text1"/>
          <w:kern w:val="2"/>
        </w:rPr>
        <w:t xml:space="preserve">その他　</w:t>
      </w:r>
      <w:r>
        <w:rPr>
          <w:rFonts w:ascii="HG丸ｺﾞｼｯｸM-PRO" w:eastAsia="HG丸ｺﾞｼｯｸM-PRO" w:hAnsi="HG丸ｺﾞｼｯｸM-PRO" w:cs="Times New Roman" w:hint="eastAsia"/>
          <w:b/>
          <w:bCs/>
          <w:color w:val="000000" w:themeColor="text1"/>
          <w:kern w:val="2"/>
          <w:u w:val="single"/>
        </w:rPr>
        <w:t>申し込み時点で、</w:t>
      </w:r>
      <w:r>
        <w:rPr>
          <w:rFonts w:ascii="HG丸ｺﾞｼｯｸM-PRO" w:eastAsia="HG丸ｺﾞｼｯｸM-PRO" w:hAnsi="HG丸ｺﾞｼｯｸM-PRO" w:cs="Times New Roman" w:hint="eastAsia"/>
          <w:b/>
          <w:bCs/>
          <w:color w:val="0070C0"/>
          <w:kern w:val="2"/>
          <w:u w:val="single"/>
        </w:rPr>
        <w:t>対面参加かWEB参加かを必ずお知らせ下さい。</w:t>
      </w:r>
    </w:p>
    <w:p w:rsidR="00B96A35" w:rsidRDefault="00B96A35" w:rsidP="00B96A35">
      <w:pPr>
        <w:pStyle w:val="a3"/>
        <w:numPr>
          <w:ilvl w:val="0"/>
          <w:numId w:val="4"/>
        </w:numPr>
        <w:ind w:leftChars="0"/>
      </w:pPr>
      <w:r>
        <w:rPr>
          <w:rFonts w:ascii="HG丸ｺﾞｼｯｸM-PRO" w:eastAsia="HG丸ｺﾞｼｯｸM-PRO" w:hAnsi="HG丸ｺﾞｼｯｸM-PRO" w:cs="Times New Roman" w:hint="eastAsia"/>
          <w:color w:val="000000" w:themeColor="text1"/>
          <w:kern w:val="2"/>
        </w:rPr>
        <w:t>本セミナーは、対面参加及び、オンラインセミナーアプリ「ZOOM」を使用したＷＥＢセミナーです。簡単にアプリをダウンロードでき、パソコンやタブレット、スマートフォンで配信を視聴することが出来ます。</w:t>
      </w:r>
    </w:p>
    <w:p w:rsidR="00B96A35" w:rsidRDefault="00B96A35" w:rsidP="00B96A35">
      <w:pPr>
        <w:pStyle w:val="a3"/>
        <w:numPr>
          <w:ilvl w:val="0"/>
          <w:numId w:val="4"/>
        </w:numPr>
        <w:ind w:leftChars="0"/>
      </w:pPr>
      <w:r>
        <w:rPr>
          <w:rFonts w:ascii="HG丸ｺﾞｼｯｸM-PRO" w:eastAsia="HG丸ｺﾞｼｯｸM-PRO" w:hAnsi="HG丸ｺﾞｼｯｸM-PRO" w:cs="Times New Roman" w:hint="eastAsia"/>
          <w:color w:val="000000" w:themeColor="text1"/>
          <w:kern w:val="2"/>
        </w:rPr>
        <w:t>第三者との講座URLの共有や貸与、SNSを含む他の媒体への転載、又は、セミナーで配布した資料を受講目的以外で使用することは著作権の侵害になりますので、固くお断りいたします。</w:t>
      </w:r>
    </w:p>
    <w:p w:rsidR="00B96A35" w:rsidRPr="00B96A35" w:rsidRDefault="00B96A35" w:rsidP="00B96A35">
      <w:pPr>
        <w:pStyle w:val="a3"/>
        <w:numPr>
          <w:ilvl w:val="0"/>
          <w:numId w:val="4"/>
        </w:numPr>
        <w:ind w:leftChars="0"/>
        <w:jc w:val="both"/>
      </w:pPr>
      <w:r>
        <w:rPr>
          <w:rFonts w:ascii="HG丸ｺﾞｼｯｸM-PRO" w:eastAsia="HG丸ｺﾞｼｯｸM-PRO" w:hAnsi="HG丸ｺﾞｼｯｸM-PRO" w:cs="Times New Roman" w:hint="eastAsia"/>
          <w:color w:val="000000" w:themeColor="text1"/>
          <w:kern w:val="2"/>
        </w:rPr>
        <w:t>新型コロナ感染症の為、対面での開催が困難になる事態が生じた場合、Zoom配信だけでの開催になる場合があります。お越しいただく場合は、直前にホームページでご確認ください。</w:t>
      </w:r>
    </w:p>
    <w:p w:rsidR="00B96A35" w:rsidRPr="00181CF8" w:rsidRDefault="00B96A35" w:rsidP="00B96A35">
      <w:pPr>
        <w:jc w:val="center"/>
        <w:rPr>
          <w:rFonts w:ascii="Meiryo UI" w:eastAsia="Meiryo UI" w:hAnsi="Meiryo UI" w:cs="ＭＳ Ｐゴシック"/>
          <w:kern w:val="0"/>
          <w:sz w:val="28"/>
          <w:szCs w:val="24"/>
        </w:rPr>
      </w:pPr>
      <w:r w:rsidRPr="00181CF8">
        <w:rPr>
          <w:rFonts w:ascii="Meiryo UI" w:eastAsia="Meiryo UI" w:hAnsi="Meiryo UI" w:hint="eastAsia"/>
          <w:sz w:val="20"/>
        </w:rPr>
        <w:t>ＷＥＢ配信をご希望の方は必ず配信先アドレスをご記入ください。（連絡がない場合はお問い合わせ下さい）</w:t>
      </w:r>
    </w:p>
    <w:tbl>
      <w:tblPr>
        <w:tblW w:w="9062" w:type="dxa"/>
        <w:tblCellMar>
          <w:left w:w="0" w:type="dxa"/>
          <w:right w:w="0" w:type="dxa"/>
        </w:tblCellMar>
        <w:tblLook w:val="0420" w:firstRow="1" w:lastRow="0" w:firstColumn="0" w:lastColumn="0" w:noHBand="0" w:noVBand="1"/>
      </w:tblPr>
      <w:tblGrid>
        <w:gridCol w:w="699"/>
        <w:gridCol w:w="2268"/>
        <w:gridCol w:w="3827"/>
        <w:gridCol w:w="2268"/>
      </w:tblGrid>
      <w:tr w:rsidR="00B96A35" w:rsidRPr="00B96A35" w:rsidTr="00CB56F1">
        <w:trPr>
          <w:trHeight w:val="567"/>
        </w:trPr>
        <w:tc>
          <w:tcPr>
            <w:tcW w:w="699" w:type="dxa"/>
            <w:tcBorders>
              <w:top w:val="single" w:sz="8" w:space="0" w:color="000000"/>
              <w:left w:val="single" w:sz="8" w:space="0" w:color="000000"/>
              <w:bottom w:val="single" w:sz="8" w:space="0" w:color="000000"/>
              <w:right w:val="single" w:sz="8" w:space="0" w:color="000000"/>
            </w:tcBorders>
          </w:tcPr>
          <w:p w:rsidR="00B96A35" w:rsidRPr="00B96A35" w:rsidRDefault="00B96A35" w:rsidP="00B96A35">
            <w:pPr>
              <w:widowControl/>
              <w:jc w:val="center"/>
              <w:rPr>
                <w:rFonts w:ascii="Meiryo UI" w:eastAsia="Meiryo UI" w:hAnsi="Meiryo UI" w:cs="Arial"/>
                <w:b/>
                <w:bCs/>
                <w:color w:val="000000" w:themeColor="text1"/>
                <w:kern w:val="24"/>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center"/>
              <w:rPr>
                <w:rFonts w:ascii="Meiryo UI" w:eastAsia="Meiryo UI" w:hAnsi="Meiryo UI" w:cs="Arial"/>
                <w:b/>
                <w:bCs/>
                <w:color w:val="000000" w:themeColor="text1"/>
                <w:kern w:val="24"/>
                <w:sz w:val="24"/>
                <w:szCs w:val="20"/>
              </w:rPr>
            </w:pPr>
            <w:r w:rsidRPr="00B96A35">
              <w:rPr>
                <w:rFonts w:ascii="Meiryo UI" w:eastAsia="Meiryo UI" w:hAnsi="Meiryo UI" w:cs="Arial" w:hint="eastAsia"/>
                <w:b/>
                <w:bCs/>
                <w:color w:val="000000" w:themeColor="text1"/>
                <w:kern w:val="24"/>
                <w:sz w:val="24"/>
                <w:szCs w:val="20"/>
              </w:rPr>
              <w:t>お名前</w:t>
            </w:r>
            <w:r w:rsidRPr="00CB56F1">
              <w:rPr>
                <w:rFonts w:ascii="Meiryo UI" w:eastAsia="Meiryo UI" w:hAnsi="Meiryo UI" w:cs="Arial" w:hint="eastAsia"/>
                <w:b/>
                <w:bCs/>
                <w:color w:val="000000" w:themeColor="text1"/>
                <w:kern w:val="24"/>
                <w:sz w:val="24"/>
                <w:szCs w:val="20"/>
              </w:rPr>
              <w:t>（ふりがな）</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center"/>
              <w:rPr>
                <w:rFonts w:ascii="Meiryo UI" w:eastAsia="Meiryo UI" w:hAnsi="Meiryo UI" w:cs="Arial"/>
                <w:kern w:val="0"/>
                <w:sz w:val="24"/>
                <w:szCs w:val="36"/>
              </w:rPr>
            </w:pPr>
            <w:r w:rsidRPr="00B96A35">
              <w:rPr>
                <w:rFonts w:ascii="Meiryo UI" w:eastAsia="Meiryo UI" w:hAnsi="Meiryo UI" w:cs="Arial" w:hint="eastAsia"/>
                <w:b/>
                <w:bCs/>
                <w:color w:val="000000" w:themeColor="text1"/>
                <w:kern w:val="24"/>
                <w:sz w:val="24"/>
                <w:szCs w:val="20"/>
              </w:rPr>
              <w:t>メールアドレス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center"/>
              <w:rPr>
                <w:rFonts w:ascii="Meiryo UI" w:eastAsia="Meiryo UI" w:hAnsi="Meiryo UI" w:cs="Arial"/>
                <w:kern w:val="0"/>
                <w:sz w:val="24"/>
                <w:szCs w:val="36"/>
              </w:rPr>
            </w:pPr>
            <w:r w:rsidRPr="00B96A35">
              <w:rPr>
                <w:rFonts w:ascii="Meiryo UI" w:eastAsia="Meiryo UI" w:hAnsi="Meiryo UI" w:cs="Arial" w:hint="eastAsia"/>
                <w:b/>
                <w:bCs/>
                <w:color w:val="000000" w:themeColor="text1"/>
                <w:kern w:val="24"/>
                <w:sz w:val="24"/>
                <w:szCs w:val="20"/>
              </w:rPr>
              <w:t>連絡先（電話）</w:t>
            </w:r>
          </w:p>
        </w:tc>
      </w:tr>
      <w:tr w:rsidR="00B96A35" w:rsidRPr="00B96A35" w:rsidTr="00B96A35">
        <w:trPr>
          <w:trHeight w:val="567"/>
        </w:trPr>
        <w:tc>
          <w:tcPr>
            <w:tcW w:w="699" w:type="dxa"/>
            <w:tcBorders>
              <w:top w:val="single" w:sz="8" w:space="0" w:color="000000"/>
              <w:left w:val="single" w:sz="8" w:space="0" w:color="000000"/>
              <w:bottom w:val="single" w:sz="8" w:space="0" w:color="000000"/>
              <w:right w:val="single" w:sz="8" w:space="0" w:color="000000"/>
            </w:tcBorders>
          </w:tcPr>
          <w:p w:rsidR="00B96A35" w:rsidRPr="00CB56F1" w:rsidRDefault="00B96A35" w:rsidP="00B96A35">
            <w:pPr>
              <w:widowControl/>
              <w:jc w:val="center"/>
              <w:rPr>
                <w:rFonts w:ascii="Meiryo UI" w:eastAsia="Meiryo UI" w:hAnsi="Meiryo UI" w:cs="Arial"/>
                <w:kern w:val="0"/>
                <w:sz w:val="22"/>
                <w:szCs w:val="28"/>
              </w:rPr>
            </w:pPr>
            <w:r w:rsidRPr="00CB56F1">
              <w:rPr>
                <w:rFonts w:ascii="Meiryo UI" w:eastAsia="Meiryo UI" w:hAnsi="Meiryo UI" w:cs="Arial" w:hint="eastAsia"/>
                <w:kern w:val="0"/>
                <w:sz w:val="22"/>
                <w:szCs w:val="28"/>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Arial"/>
                <w:kern w:val="0"/>
                <w:sz w:val="36"/>
                <w:szCs w:val="36"/>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bookmarkStart w:id="0" w:name="_GoBack"/>
            <w:bookmarkEnd w:id="0"/>
          </w:p>
        </w:tc>
      </w:tr>
      <w:tr w:rsidR="00B96A35" w:rsidRPr="00B96A35" w:rsidTr="00B96A35">
        <w:trPr>
          <w:trHeight w:val="567"/>
        </w:trPr>
        <w:tc>
          <w:tcPr>
            <w:tcW w:w="699" w:type="dxa"/>
            <w:tcBorders>
              <w:top w:val="single" w:sz="8" w:space="0" w:color="000000"/>
              <w:left w:val="single" w:sz="8" w:space="0" w:color="000000"/>
              <w:bottom w:val="single" w:sz="8" w:space="0" w:color="000000"/>
              <w:right w:val="single" w:sz="8" w:space="0" w:color="000000"/>
            </w:tcBorders>
          </w:tcPr>
          <w:p w:rsidR="00B96A35" w:rsidRPr="00CB56F1" w:rsidRDefault="00B96A35" w:rsidP="00B96A35">
            <w:pPr>
              <w:widowControl/>
              <w:jc w:val="center"/>
              <w:rPr>
                <w:rFonts w:ascii="Meiryo UI" w:eastAsia="Meiryo UI" w:hAnsi="Meiryo UI" w:cs="Times New Roman"/>
                <w:kern w:val="0"/>
                <w:sz w:val="22"/>
                <w:szCs w:val="28"/>
              </w:rPr>
            </w:pPr>
            <w:r w:rsidRPr="00CB56F1">
              <w:rPr>
                <w:rFonts w:ascii="Meiryo UI" w:eastAsia="Meiryo UI" w:hAnsi="Meiryo UI" w:cs="Times New Roman" w:hint="eastAsia"/>
                <w:kern w:val="0"/>
                <w:sz w:val="22"/>
                <w:szCs w:val="28"/>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r>
      <w:tr w:rsidR="00B96A35" w:rsidRPr="00B96A35" w:rsidTr="00B96A35">
        <w:trPr>
          <w:trHeight w:val="567"/>
        </w:trPr>
        <w:tc>
          <w:tcPr>
            <w:tcW w:w="699" w:type="dxa"/>
            <w:tcBorders>
              <w:top w:val="single" w:sz="8" w:space="0" w:color="000000"/>
              <w:left w:val="single" w:sz="8" w:space="0" w:color="000000"/>
              <w:bottom w:val="single" w:sz="8" w:space="0" w:color="000000"/>
              <w:right w:val="single" w:sz="8" w:space="0" w:color="000000"/>
            </w:tcBorders>
          </w:tcPr>
          <w:p w:rsidR="00B96A35" w:rsidRPr="00CB56F1" w:rsidRDefault="00B96A35" w:rsidP="00B96A35">
            <w:pPr>
              <w:widowControl/>
              <w:jc w:val="center"/>
              <w:rPr>
                <w:rFonts w:ascii="Meiryo UI" w:eastAsia="Meiryo UI" w:hAnsi="Meiryo UI" w:cs="Times New Roman"/>
                <w:kern w:val="0"/>
                <w:sz w:val="22"/>
                <w:szCs w:val="28"/>
              </w:rPr>
            </w:pPr>
            <w:r w:rsidRPr="00CB56F1">
              <w:rPr>
                <w:rFonts w:ascii="Meiryo UI" w:eastAsia="Meiryo UI" w:hAnsi="Meiryo UI" w:cs="Times New Roman" w:hint="eastAsia"/>
                <w:kern w:val="0"/>
                <w:sz w:val="22"/>
                <w:szCs w:val="28"/>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r>
      <w:tr w:rsidR="00B96A35" w:rsidRPr="00B96A35" w:rsidTr="00B96A35">
        <w:trPr>
          <w:trHeight w:val="567"/>
        </w:trPr>
        <w:tc>
          <w:tcPr>
            <w:tcW w:w="699" w:type="dxa"/>
            <w:tcBorders>
              <w:top w:val="single" w:sz="8" w:space="0" w:color="000000"/>
              <w:left w:val="single" w:sz="8" w:space="0" w:color="000000"/>
              <w:bottom w:val="single" w:sz="8" w:space="0" w:color="000000"/>
              <w:right w:val="single" w:sz="8" w:space="0" w:color="000000"/>
            </w:tcBorders>
          </w:tcPr>
          <w:p w:rsidR="00B96A35" w:rsidRPr="00CB56F1" w:rsidRDefault="00B96A35" w:rsidP="00B96A35">
            <w:pPr>
              <w:widowControl/>
              <w:jc w:val="center"/>
              <w:rPr>
                <w:rFonts w:ascii="Meiryo UI" w:eastAsia="Meiryo UI" w:hAnsi="Meiryo UI" w:cs="Times New Roman"/>
                <w:kern w:val="0"/>
                <w:sz w:val="22"/>
                <w:szCs w:val="28"/>
              </w:rPr>
            </w:pPr>
            <w:r w:rsidRPr="00CB56F1">
              <w:rPr>
                <w:rFonts w:ascii="Meiryo UI" w:eastAsia="Meiryo UI" w:hAnsi="Meiryo UI" w:cs="Times New Roman" w:hint="eastAsia"/>
                <w:kern w:val="0"/>
                <w:sz w:val="22"/>
                <w:szCs w:val="28"/>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r>
      <w:tr w:rsidR="00B96A35" w:rsidRPr="00B96A35" w:rsidTr="00B96A35">
        <w:trPr>
          <w:trHeight w:val="567"/>
        </w:trPr>
        <w:tc>
          <w:tcPr>
            <w:tcW w:w="699" w:type="dxa"/>
            <w:tcBorders>
              <w:top w:val="single" w:sz="8" w:space="0" w:color="000000"/>
              <w:left w:val="single" w:sz="8" w:space="0" w:color="000000"/>
              <w:bottom w:val="single" w:sz="8" w:space="0" w:color="000000"/>
              <w:right w:val="single" w:sz="8" w:space="0" w:color="000000"/>
            </w:tcBorders>
          </w:tcPr>
          <w:p w:rsidR="00B96A35" w:rsidRPr="00CB56F1" w:rsidRDefault="00B96A35" w:rsidP="00B96A35">
            <w:pPr>
              <w:widowControl/>
              <w:jc w:val="center"/>
              <w:rPr>
                <w:rFonts w:ascii="Meiryo UI" w:eastAsia="Meiryo UI" w:hAnsi="Meiryo UI" w:cs="Times New Roman"/>
                <w:kern w:val="0"/>
                <w:sz w:val="22"/>
                <w:szCs w:val="28"/>
              </w:rPr>
            </w:pPr>
            <w:r w:rsidRPr="00CB56F1">
              <w:rPr>
                <w:rFonts w:ascii="Meiryo UI" w:eastAsia="Meiryo UI" w:hAnsi="Meiryo UI" w:cs="Times New Roman" w:hint="eastAsia"/>
                <w:kern w:val="0"/>
                <w:sz w:val="22"/>
                <w:szCs w:val="28"/>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96A35" w:rsidRPr="00B96A35" w:rsidRDefault="00B96A35" w:rsidP="00B96A35">
            <w:pPr>
              <w:widowControl/>
              <w:jc w:val="left"/>
              <w:rPr>
                <w:rFonts w:ascii="Meiryo UI" w:eastAsia="Meiryo UI" w:hAnsi="Meiryo UI" w:cs="Times New Roman"/>
                <w:kern w:val="0"/>
                <w:sz w:val="20"/>
                <w:szCs w:val="20"/>
              </w:rPr>
            </w:pPr>
          </w:p>
        </w:tc>
      </w:tr>
    </w:tbl>
    <w:p w:rsidR="00B96A35" w:rsidRPr="00B96A35" w:rsidRDefault="00B96A35" w:rsidP="00B96A35">
      <w:pPr>
        <w:pStyle w:val="Web"/>
        <w:spacing w:before="0" w:beforeAutospacing="0" w:after="0" w:afterAutospacing="0"/>
        <w:jc w:val="center"/>
        <w:rPr>
          <w:sz w:val="22"/>
        </w:rPr>
      </w:pPr>
      <w:r w:rsidRPr="00B96A35">
        <w:rPr>
          <w:rFonts w:ascii="HG丸ｺﾞｼｯｸM-PRO" w:eastAsia="HG丸ｺﾞｼｯｸM-PRO" w:hAnsi="HG丸ｺﾞｼｯｸM-PRO" w:cstheme="minorBidi" w:hint="eastAsia"/>
          <w:color w:val="000000" w:themeColor="text1"/>
          <w:kern w:val="24"/>
          <w:sz w:val="22"/>
        </w:rPr>
        <w:t>お問合せ：ＮＰＯ法人和歌山子どもの虐待防止協会</w:t>
      </w:r>
    </w:p>
    <w:p w:rsidR="00B96A35" w:rsidRPr="00B96A35" w:rsidRDefault="00B96A35" w:rsidP="00B96A35">
      <w:pPr>
        <w:pStyle w:val="Web"/>
        <w:spacing w:before="0" w:beforeAutospacing="0" w:after="0" w:afterAutospacing="0"/>
        <w:rPr>
          <w:sz w:val="22"/>
        </w:rPr>
      </w:pPr>
      <w:r w:rsidRPr="00B96A35">
        <w:rPr>
          <w:rFonts w:ascii="HG丸ｺﾞｼｯｸM-PRO" w:eastAsia="HG丸ｺﾞｼｯｸM-PRO" w:hAnsi="HG丸ｺﾞｼｯｸM-PRO" w:cstheme="minorBidi" w:hint="eastAsia"/>
          <w:color w:val="000000" w:themeColor="text1"/>
          <w:kern w:val="24"/>
          <w:sz w:val="22"/>
        </w:rPr>
        <w:t>℡：073-425-6626 火・木・金12：00～15：00　Mail：wspcan@yahoo.co.jp</w:t>
      </w:r>
    </w:p>
    <w:sectPr w:rsidR="00B96A35" w:rsidRPr="00B96A35" w:rsidSect="00B96A35">
      <w:pgSz w:w="11906" w:h="16838"/>
      <w:pgMar w:top="1304" w:right="1418"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7E5"/>
    <w:multiLevelType w:val="hybridMultilevel"/>
    <w:tmpl w:val="7D0CD25C"/>
    <w:lvl w:ilvl="0" w:tplc="BD8ADD4C">
      <w:start w:val="1"/>
      <w:numFmt w:val="decimal"/>
      <w:lvlText w:val="%1."/>
      <w:lvlJc w:val="left"/>
      <w:pPr>
        <w:tabs>
          <w:tab w:val="num" w:pos="720"/>
        </w:tabs>
        <w:ind w:left="720" w:hanging="360"/>
      </w:pPr>
    </w:lvl>
    <w:lvl w:ilvl="1" w:tplc="31D4FE6E" w:tentative="1">
      <w:start w:val="1"/>
      <w:numFmt w:val="decimal"/>
      <w:lvlText w:val="%2."/>
      <w:lvlJc w:val="left"/>
      <w:pPr>
        <w:tabs>
          <w:tab w:val="num" w:pos="1440"/>
        </w:tabs>
        <w:ind w:left="1440" w:hanging="360"/>
      </w:pPr>
    </w:lvl>
    <w:lvl w:ilvl="2" w:tplc="56F0AD32" w:tentative="1">
      <w:start w:val="1"/>
      <w:numFmt w:val="decimal"/>
      <w:lvlText w:val="%3."/>
      <w:lvlJc w:val="left"/>
      <w:pPr>
        <w:tabs>
          <w:tab w:val="num" w:pos="2160"/>
        </w:tabs>
        <w:ind w:left="2160" w:hanging="360"/>
      </w:pPr>
    </w:lvl>
    <w:lvl w:ilvl="3" w:tplc="C83C187C" w:tentative="1">
      <w:start w:val="1"/>
      <w:numFmt w:val="decimal"/>
      <w:lvlText w:val="%4."/>
      <w:lvlJc w:val="left"/>
      <w:pPr>
        <w:tabs>
          <w:tab w:val="num" w:pos="2880"/>
        </w:tabs>
        <w:ind w:left="2880" w:hanging="360"/>
      </w:pPr>
    </w:lvl>
    <w:lvl w:ilvl="4" w:tplc="D4A2EF1E" w:tentative="1">
      <w:start w:val="1"/>
      <w:numFmt w:val="decimal"/>
      <w:lvlText w:val="%5."/>
      <w:lvlJc w:val="left"/>
      <w:pPr>
        <w:tabs>
          <w:tab w:val="num" w:pos="3600"/>
        </w:tabs>
        <w:ind w:left="3600" w:hanging="360"/>
      </w:pPr>
    </w:lvl>
    <w:lvl w:ilvl="5" w:tplc="F1BEAD36" w:tentative="1">
      <w:start w:val="1"/>
      <w:numFmt w:val="decimal"/>
      <w:lvlText w:val="%6."/>
      <w:lvlJc w:val="left"/>
      <w:pPr>
        <w:tabs>
          <w:tab w:val="num" w:pos="4320"/>
        </w:tabs>
        <w:ind w:left="4320" w:hanging="360"/>
      </w:pPr>
    </w:lvl>
    <w:lvl w:ilvl="6" w:tplc="67C21C82" w:tentative="1">
      <w:start w:val="1"/>
      <w:numFmt w:val="decimal"/>
      <w:lvlText w:val="%7."/>
      <w:lvlJc w:val="left"/>
      <w:pPr>
        <w:tabs>
          <w:tab w:val="num" w:pos="5040"/>
        </w:tabs>
        <w:ind w:left="5040" w:hanging="360"/>
      </w:pPr>
    </w:lvl>
    <w:lvl w:ilvl="7" w:tplc="1DE07270" w:tentative="1">
      <w:start w:val="1"/>
      <w:numFmt w:val="decimal"/>
      <w:lvlText w:val="%8."/>
      <w:lvlJc w:val="left"/>
      <w:pPr>
        <w:tabs>
          <w:tab w:val="num" w:pos="5760"/>
        </w:tabs>
        <w:ind w:left="5760" w:hanging="360"/>
      </w:pPr>
    </w:lvl>
    <w:lvl w:ilvl="8" w:tplc="AFCA5A5A" w:tentative="1">
      <w:start w:val="1"/>
      <w:numFmt w:val="decimal"/>
      <w:lvlText w:val="%9."/>
      <w:lvlJc w:val="left"/>
      <w:pPr>
        <w:tabs>
          <w:tab w:val="num" w:pos="6480"/>
        </w:tabs>
        <w:ind w:left="6480" w:hanging="360"/>
      </w:pPr>
    </w:lvl>
  </w:abstractNum>
  <w:abstractNum w:abstractNumId="1" w15:restartNumberingAfterBreak="0">
    <w:nsid w:val="3C647A4D"/>
    <w:multiLevelType w:val="hybridMultilevel"/>
    <w:tmpl w:val="37B21C54"/>
    <w:lvl w:ilvl="0" w:tplc="3B9AF922">
      <w:start w:val="1"/>
      <w:numFmt w:val="bullet"/>
      <w:lvlText w:val=""/>
      <w:lvlJc w:val="left"/>
      <w:pPr>
        <w:tabs>
          <w:tab w:val="num" w:pos="720"/>
        </w:tabs>
        <w:ind w:left="720" w:hanging="360"/>
      </w:pPr>
      <w:rPr>
        <w:rFonts w:ascii="Wingdings" w:hAnsi="Wingdings" w:hint="default"/>
      </w:rPr>
    </w:lvl>
    <w:lvl w:ilvl="1" w:tplc="3F24B702" w:tentative="1">
      <w:start w:val="1"/>
      <w:numFmt w:val="bullet"/>
      <w:lvlText w:val=""/>
      <w:lvlJc w:val="left"/>
      <w:pPr>
        <w:tabs>
          <w:tab w:val="num" w:pos="1440"/>
        </w:tabs>
        <w:ind w:left="1440" w:hanging="360"/>
      </w:pPr>
      <w:rPr>
        <w:rFonts w:ascii="Wingdings" w:hAnsi="Wingdings" w:hint="default"/>
      </w:rPr>
    </w:lvl>
    <w:lvl w:ilvl="2" w:tplc="5DD888C2" w:tentative="1">
      <w:start w:val="1"/>
      <w:numFmt w:val="bullet"/>
      <w:lvlText w:val=""/>
      <w:lvlJc w:val="left"/>
      <w:pPr>
        <w:tabs>
          <w:tab w:val="num" w:pos="2160"/>
        </w:tabs>
        <w:ind w:left="2160" w:hanging="360"/>
      </w:pPr>
      <w:rPr>
        <w:rFonts w:ascii="Wingdings" w:hAnsi="Wingdings" w:hint="default"/>
      </w:rPr>
    </w:lvl>
    <w:lvl w:ilvl="3" w:tplc="ECB46E88" w:tentative="1">
      <w:start w:val="1"/>
      <w:numFmt w:val="bullet"/>
      <w:lvlText w:val=""/>
      <w:lvlJc w:val="left"/>
      <w:pPr>
        <w:tabs>
          <w:tab w:val="num" w:pos="2880"/>
        </w:tabs>
        <w:ind w:left="2880" w:hanging="360"/>
      </w:pPr>
      <w:rPr>
        <w:rFonts w:ascii="Wingdings" w:hAnsi="Wingdings" w:hint="default"/>
      </w:rPr>
    </w:lvl>
    <w:lvl w:ilvl="4" w:tplc="C958E976" w:tentative="1">
      <w:start w:val="1"/>
      <w:numFmt w:val="bullet"/>
      <w:lvlText w:val=""/>
      <w:lvlJc w:val="left"/>
      <w:pPr>
        <w:tabs>
          <w:tab w:val="num" w:pos="3600"/>
        </w:tabs>
        <w:ind w:left="3600" w:hanging="360"/>
      </w:pPr>
      <w:rPr>
        <w:rFonts w:ascii="Wingdings" w:hAnsi="Wingdings" w:hint="default"/>
      </w:rPr>
    </w:lvl>
    <w:lvl w:ilvl="5" w:tplc="F32C98F4" w:tentative="1">
      <w:start w:val="1"/>
      <w:numFmt w:val="bullet"/>
      <w:lvlText w:val=""/>
      <w:lvlJc w:val="left"/>
      <w:pPr>
        <w:tabs>
          <w:tab w:val="num" w:pos="4320"/>
        </w:tabs>
        <w:ind w:left="4320" w:hanging="360"/>
      </w:pPr>
      <w:rPr>
        <w:rFonts w:ascii="Wingdings" w:hAnsi="Wingdings" w:hint="default"/>
      </w:rPr>
    </w:lvl>
    <w:lvl w:ilvl="6" w:tplc="567C47A0" w:tentative="1">
      <w:start w:val="1"/>
      <w:numFmt w:val="bullet"/>
      <w:lvlText w:val=""/>
      <w:lvlJc w:val="left"/>
      <w:pPr>
        <w:tabs>
          <w:tab w:val="num" w:pos="5040"/>
        </w:tabs>
        <w:ind w:left="5040" w:hanging="360"/>
      </w:pPr>
      <w:rPr>
        <w:rFonts w:ascii="Wingdings" w:hAnsi="Wingdings" w:hint="default"/>
      </w:rPr>
    </w:lvl>
    <w:lvl w:ilvl="7" w:tplc="128CEF04" w:tentative="1">
      <w:start w:val="1"/>
      <w:numFmt w:val="bullet"/>
      <w:lvlText w:val=""/>
      <w:lvlJc w:val="left"/>
      <w:pPr>
        <w:tabs>
          <w:tab w:val="num" w:pos="5760"/>
        </w:tabs>
        <w:ind w:left="5760" w:hanging="360"/>
      </w:pPr>
      <w:rPr>
        <w:rFonts w:ascii="Wingdings" w:hAnsi="Wingdings" w:hint="default"/>
      </w:rPr>
    </w:lvl>
    <w:lvl w:ilvl="8" w:tplc="3028B7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6028E9"/>
    <w:multiLevelType w:val="hybridMultilevel"/>
    <w:tmpl w:val="38F46EB4"/>
    <w:lvl w:ilvl="0" w:tplc="6A5CEB1E">
      <w:start w:val="1"/>
      <w:numFmt w:val="decimal"/>
      <w:lvlText w:val="%1."/>
      <w:lvlJc w:val="left"/>
      <w:pPr>
        <w:tabs>
          <w:tab w:val="num" w:pos="720"/>
        </w:tabs>
        <w:ind w:left="720" w:hanging="360"/>
      </w:pPr>
    </w:lvl>
    <w:lvl w:ilvl="1" w:tplc="8DE048DA" w:tentative="1">
      <w:start w:val="1"/>
      <w:numFmt w:val="decimal"/>
      <w:lvlText w:val="%2."/>
      <w:lvlJc w:val="left"/>
      <w:pPr>
        <w:tabs>
          <w:tab w:val="num" w:pos="1440"/>
        </w:tabs>
        <w:ind w:left="1440" w:hanging="360"/>
      </w:pPr>
    </w:lvl>
    <w:lvl w:ilvl="2" w:tplc="65F869FE" w:tentative="1">
      <w:start w:val="1"/>
      <w:numFmt w:val="decimal"/>
      <w:lvlText w:val="%3."/>
      <w:lvlJc w:val="left"/>
      <w:pPr>
        <w:tabs>
          <w:tab w:val="num" w:pos="2160"/>
        </w:tabs>
        <w:ind w:left="2160" w:hanging="360"/>
      </w:pPr>
    </w:lvl>
    <w:lvl w:ilvl="3" w:tplc="A3AC6808" w:tentative="1">
      <w:start w:val="1"/>
      <w:numFmt w:val="decimal"/>
      <w:lvlText w:val="%4."/>
      <w:lvlJc w:val="left"/>
      <w:pPr>
        <w:tabs>
          <w:tab w:val="num" w:pos="2880"/>
        </w:tabs>
        <w:ind w:left="2880" w:hanging="360"/>
      </w:pPr>
    </w:lvl>
    <w:lvl w:ilvl="4" w:tplc="5A1C5A12" w:tentative="1">
      <w:start w:val="1"/>
      <w:numFmt w:val="decimal"/>
      <w:lvlText w:val="%5."/>
      <w:lvlJc w:val="left"/>
      <w:pPr>
        <w:tabs>
          <w:tab w:val="num" w:pos="3600"/>
        </w:tabs>
        <w:ind w:left="3600" w:hanging="360"/>
      </w:pPr>
    </w:lvl>
    <w:lvl w:ilvl="5" w:tplc="EE5AAF30" w:tentative="1">
      <w:start w:val="1"/>
      <w:numFmt w:val="decimal"/>
      <w:lvlText w:val="%6."/>
      <w:lvlJc w:val="left"/>
      <w:pPr>
        <w:tabs>
          <w:tab w:val="num" w:pos="4320"/>
        </w:tabs>
        <w:ind w:left="4320" w:hanging="360"/>
      </w:pPr>
    </w:lvl>
    <w:lvl w:ilvl="6" w:tplc="7B04EA12" w:tentative="1">
      <w:start w:val="1"/>
      <w:numFmt w:val="decimal"/>
      <w:lvlText w:val="%7."/>
      <w:lvlJc w:val="left"/>
      <w:pPr>
        <w:tabs>
          <w:tab w:val="num" w:pos="5040"/>
        </w:tabs>
        <w:ind w:left="5040" w:hanging="360"/>
      </w:pPr>
    </w:lvl>
    <w:lvl w:ilvl="7" w:tplc="339C79BC" w:tentative="1">
      <w:start w:val="1"/>
      <w:numFmt w:val="decimal"/>
      <w:lvlText w:val="%8."/>
      <w:lvlJc w:val="left"/>
      <w:pPr>
        <w:tabs>
          <w:tab w:val="num" w:pos="5760"/>
        </w:tabs>
        <w:ind w:left="5760" w:hanging="360"/>
      </w:pPr>
    </w:lvl>
    <w:lvl w:ilvl="8" w:tplc="B7269DD2" w:tentative="1">
      <w:start w:val="1"/>
      <w:numFmt w:val="decimal"/>
      <w:lvlText w:val="%9."/>
      <w:lvlJc w:val="left"/>
      <w:pPr>
        <w:tabs>
          <w:tab w:val="num" w:pos="6480"/>
        </w:tabs>
        <w:ind w:left="6480" w:hanging="360"/>
      </w:pPr>
    </w:lvl>
  </w:abstractNum>
  <w:abstractNum w:abstractNumId="3" w15:restartNumberingAfterBreak="0">
    <w:nsid w:val="7E3E69F7"/>
    <w:multiLevelType w:val="hybridMultilevel"/>
    <w:tmpl w:val="DB40A9AE"/>
    <w:lvl w:ilvl="0" w:tplc="FBE656BE">
      <w:start w:val="1"/>
      <w:numFmt w:val="bullet"/>
      <w:lvlText w:val=""/>
      <w:lvlJc w:val="left"/>
      <w:pPr>
        <w:tabs>
          <w:tab w:val="num" w:pos="720"/>
        </w:tabs>
        <w:ind w:left="720" w:hanging="360"/>
      </w:pPr>
      <w:rPr>
        <w:rFonts w:ascii="Wingdings" w:hAnsi="Wingdings" w:hint="default"/>
      </w:rPr>
    </w:lvl>
    <w:lvl w:ilvl="1" w:tplc="14044BEC" w:tentative="1">
      <w:start w:val="1"/>
      <w:numFmt w:val="bullet"/>
      <w:lvlText w:val=""/>
      <w:lvlJc w:val="left"/>
      <w:pPr>
        <w:tabs>
          <w:tab w:val="num" w:pos="1440"/>
        </w:tabs>
        <w:ind w:left="1440" w:hanging="360"/>
      </w:pPr>
      <w:rPr>
        <w:rFonts w:ascii="Wingdings" w:hAnsi="Wingdings" w:hint="default"/>
      </w:rPr>
    </w:lvl>
    <w:lvl w:ilvl="2" w:tplc="ECECCA2C" w:tentative="1">
      <w:start w:val="1"/>
      <w:numFmt w:val="bullet"/>
      <w:lvlText w:val=""/>
      <w:lvlJc w:val="left"/>
      <w:pPr>
        <w:tabs>
          <w:tab w:val="num" w:pos="2160"/>
        </w:tabs>
        <w:ind w:left="2160" w:hanging="360"/>
      </w:pPr>
      <w:rPr>
        <w:rFonts w:ascii="Wingdings" w:hAnsi="Wingdings" w:hint="default"/>
      </w:rPr>
    </w:lvl>
    <w:lvl w:ilvl="3" w:tplc="A41C4A4E" w:tentative="1">
      <w:start w:val="1"/>
      <w:numFmt w:val="bullet"/>
      <w:lvlText w:val=""/>
      <w:lvlJc w:val="left"/>
      <w:pPr>
        <w:tabs>
          <w:tab w:val="num" w:pos="2880"/>
        </w:tabs>
        <w:ind w:left="2880" w:hanging="360"/>
      </w:pPr>
      <w:rPr>
        <w:rFonts w:ascii="Wingdings" w:hAnsi="Wingdings" w:hint="default"/>
      </w:rPr>
    </w:lvl>
    <w:lvl w:ilvl="4" w:tplc="F68AB232" w:tentative="1">
      <w:start w:val="1"/>
      <w:numFmt w:val="bullet"/>
      <w:lvlText w:val=""/>
      <w:lvlJc w:val="left"/>
      <w:pPr>
        <w:tabs>
          <w:tab w:val="num" w:pos="3600"/>
        </w:tabs>
        <w:ind w:left="3600" w:hanging="360"/>
      </w:pPr>
      <w:rPr>
        <w:rFonts w:ascii="Wingdings" w:hAnsi="Wingdings" w:hint="default"/>
      </w:rPr>
    </w:lvl>
    <w:lvl w:ilvl="5" w:tplc="BDD64528" w:tentative="1">
      <w:start w:val="1"/>
      <w:numFmt w:val="bullet"/>
      <w:lvlText w:val=""/>
      <w:lvlJc w:val="left"/>
      <w:pPr>
        <w:tabs>
          <w:tab w:val="num" w:pos="4320"/>
        </w:tabs>
        <w:ind w:left="4320" w:hanging="360"/>
      </w:pPr>
      <w:rPr>
        <w:rFonts w:ascii="Wingdings" w:hAnsi="Wingdings" w:hint="default"/>
      </w:rPr>
    </w:lvl>
    <w:lvl w:ilvl="6" w:tplc="74D81742" w:tentative="1">
      <w:start w:val="1"/>
      <w:numFmt w:val="bullet"/>
      <w:lvlText w:val=""/>
      <w:lvlJc w:val="left"/>
      <w:pPr>
        <w:tabs>
          <w:tab w:val="num" w:pos="5040"/>
        </w:tabs>
        <w:ind w:left="5040" w:hanging="360"/>
      </w:pPr>
      <w:rPr>
        <w:rFonts w:ascii="Wingdings" w:hAnsi="Wingdings" w:hint="default"/>
      </w:rPr>
    </w:lvl>
    <w:lvl w:ilvl="7" w:tplc="C518B616" w:tentative="1">
      <w:start w:val="1"/>
      <w:numFmt w:val="bullet"/>
      <w:lvlText w:val=""/>
      <w:lvlJc w:val="left"/>
      <w:pPr>
        <w:tabs>
          <w:tab w:val="num" w:pos="5760"/>
        </w:tabs>
        <w:ind w:left="5760" w:hanging="360"/>
      </w:pPr>
      <w:rPr>
        <w:rFonts w:ascii="Wingdings" w:hAnsi="Wingdings" w:hint="default"/>
      </w:rPr>
    </w:lvl>
    <w:lvl w:ilvl="8" w:tplc="1554A04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5"/>
    <w:rsid w:val="00181CF8"/>
    <w:rsid w:val="006C4234"/>
    <w:rsid w:val="008C6FDF"/>
    <w:rsid w:val="00B96A35"/>
    <w:rsid w:val="00BC2E4E"/>
    <w:rsid w:val="00C161B4"/>
    <w:rsid w:val="00CB56F1"/>
    <w:rsid w:val="00D63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070062-6D2B-4B91-AE5C-8F7568AB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A35"/>
    <w:pPr>
      <w:widowControl/>
      <w:ind w:leftChars="400" w:left="840"/>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B96A35"/>
    <w:rPr>
      <w:color w:val="0000FF"/>
      <w:u w:val="single"/>
    </w:rPr>
  </w:style>
  <w:style w:type="paragraph" w:styleId="Web">
    <w:name w:val="Normal (Web)"/>
    <w:basedOn w:val="a"/>
    <w:uiPriority w:val="99"/>
    <w:semiHidden/>
    <w:unhideWhenUsed/>
    <w:rsid w:val="00B96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75">
      <w:bodyDiv w:val="1"/>
      <w:marLeft w:val="0"/>
      <w:marRight w:val="0"/>
      <w:marTop w:val="0"/>
      <w:marBottom w:val="0"/>
      <w:divBdr>
        <w:top w:val="none" w:sz="0" w:space="0" w:color="auto"/>
        <w:left w:val="none" w:sz="0" w:space="0" w:color="auto"/>
        <w:bottom w:val="none" w:sz="0" w:space="0" w:color="auto"/>
        <w:right w:val="none" w:sz="0" w:space="0" w:color="auto"/>
      </w:divBdr>
    </w:div>
    <w:div w:id="882253147">
      <w:bodyDiv w:val="1"/>
      <w:marLeft w:val="0"/>
      <w:marRight w:val="0"/>
      <w:marTop w:val="0"/>
      <w:marBottom w:val="0"/>
      <w:divBdr>
        <w:top w:val="none" w:sz="0" w:space="0" w:color="auto"/>
        <w:left w:val="none" w:sz="0" w:space="0" w:color="auto"/>
        <w:bottom w:val="none" w:sz="0" w:space="0" w:color="auto"/>
        <w:right w:val="none" w:sz="0" w:space="0" w:color="auto"/>
      </w:divBdr>
    </w:div>
    <w:div w:id="1990208228">
      <w:bodyDiv w:val="1"/>
      <w:marLeft w:val="0"/>
      <w:marRight w:val="0"/>
      <w:marTop w:val="0"/>
      <w:marBottom w:val="0"/>
      <w:divBdr>
        <w:top w:val="none" w:sz="0" w:space="0" w:color="auto"/>
        <w:left w:val="none" w:sz="0" w:space="0" w:color="auto"/>
        <w:bottom w:val="none" w:sz="0" w:space="0" w:color="auto"/>
        <w:right w:val="none" w:sz="0" w:space="0" w:color="auto"/>
      </w:divBdr>
      <w:divsChild>
        <w:div w:id="808014062">
          <w:marLeft w:val="547"/>
          <w:marRight w:val="0"/>
          <w:marTop w:val="0"/>
          <w:marBottom w:val="0"/>
          <w:divBdr>
            <w:top w:val="none" w:sz="0" w:space="0" w:color="auto"/>
            <w:left w:val="none" w:sz="0" w:space="0" w:color="auto"/>
            <w:bottom w:val="none" w:sz="0" w:space="0" w:color="auto"/>
            <w:right w:val="none" w:sz="0" w:space="0" w:color="auto"/>
          </w:divBdr>
        </w:div>
        <w:div w:id="1992101699">
          <w:marLeft w:val="547"/>
          <w:marRight w:val="0"/>
          <w:marTop w:val="0"/>
          <w:marBottom w:val="0"/>
          <w:divBdr>
            <w:top w:val="none" w:sz="0" w:space="0" w:color="auto"/>
            <w:left w:val="none" w:sz="0" w:space="0" w:color="auto"/>
            <w:bottom w:val="none" w:sz="0" w:space="0" w:color="auto"/>
            <w:right w:val="none" w:sz="0" w:space="0" w:color="auto"/>
          </w:divBdr>
        </w:div>
        <w:div w:id="1066994143">
          <w:marLeft w:val="547"/>
          <w:marRight w:val="0"/>
          <w:marTop w:val="0"/>
          <w:marBottom w:val="0"/>
          <w:divBdr>
            <w:top w:val="none" w:sz="0" w:space="0" w:color="auto"/>
            <w:left w:val="none" w:sz="0" w:space="0" w:color="auto"/>
            <w:bottom w:val="none" w:sz="0" w:space="0" w:color="auto"/>
            <w:right w:val="none" w:sz="0" w:space="0" w:color="auto"/>
          </w:divBdr>
        </w:div>
        <w:div w:id="825051920">
          <w:marLeft w:val="547"/>
          <w:marRight w:val="0"/>
          <w:marTop w:val="0"/>
          <w:marBottom w:val="0"/>
          <w:divBdr>
            <w:top w:val="none" w:sz="0" w:space="0" w:color="auto"/>
            <w:left w:val="none" w:sz="0" w:space="0" w:color="auto"/>
            <w:bottom w:val="none" w:sz="0" w:space="0" w:color="auto"/>
            <w:right w:val="none" w:sz="0" w:space="0" w:color="auto"/>
          </w:divBdr>
        </w:div>
        <w:div w:id="1063211617">
          <w:marLeft w:val="547"/>
          <w:marRight w:val="0"/>
          <w:marTop w:val="0"/>
          <w:marBottom w:val="0"/>
          <w:divBdr>
            <w:top w:val="none" w:sz="0" w:space="0" w:color="auto"/>
            <w:left w:val="none" w:sz="0" w:space="0" w:color="auto"/>
            <w:bottom w:val="none" w:sz="0" w:space="0" w:color="auto"/>
            <w:right w:val="none" w:sz="0" w:space="0" w:color="auto"/>
          </w:divBdr>
        </w:div>
        <w:div w:id="922304483">
          <w:marLeft w:val="547"/>
          <w:marRight w:val="0"/>
          <w:marTop w:val="0"/>
          <w:marBottom w:val="0"/>
          <w:divBdr>
            <w:top w:val="none" w:sz="0" w:space="0" w:color="auto"/>
            <w:left w:val="none" w:sz="0" w:space="0" w:color="auto"/>
            <w:bottom w:val="none" w:sz="0" w:space="0" w:color="auto"/>
            <w:right w:val="none" w:sz="0" w:space="0" w:color="auto"/>
          </w:divBdr>
        </w:div>
        <w:div w:id="1259371441">
          <w:marLeft w:val="547"/>
          <w:marRight w:val="0"/>
          <w:marTop w:val="0"/>
          <w:marBottom w:val="0"/>
          <w:divBdr>
            <w:top w:val="none" w:sz="0" w:space="0" w:color="auto"/>
            <w:left w:val="none" w:sz="0" w:space="0" w:color="auto"/>
            <w:bottom w:val="none" w:sz="0" w:space="0" w:color="auto"/>
            <w:right w:val="none" w:sz="0" w:space="0" w:color="auto"/>
          </w:divBdr>
        </w:div>
        <w:div w:id="1905724930">
          <w:marLeft w:val="547"/>
          <w:marRight w:val="0"/>
          <w:marTop w:val="0"/>
          <w:marBottom w:val="0"/>
          <w:divBdr>
            <w:top w:val="none" w:sz="0" w:space="0" w:color="auto"/>
            <w:left w:val="none" w:sz="0" w:space="0" w:color="auto"/>
            <w:bottom w:val="none" w:sz="0" w:space="0" w:color="auto"/>
            <w:right w:val="none" w:sz="0" w:space="0" w:color="auto"/>
          </w:divBdr>
        </w:div>
      </w:divsChild>
    </w:div>
    <w:div w:id="2105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513;&#12540;&#12523;wspcan@yahoo.co.jp" TargetMode="External"/><Relationship Id="rId5" Type="http://schemas.openxmlformats.org/officeDocument/2006/relationships/hyperlink" Target="mailto:&#12513;&#12540;&#12523;wspcan@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Yanagawa</dc:creator>
  <cp:keywords/>
  <dc:description/>
  <cp:lastModifiedBy>vostro</cp:lastModifiedBy>
  <cp:revision>2</cp:revision>
  <cp:lastPrinted>2021-10-07T02:37:00Z</cp:lastPrinted>
  <dcterms:created xsi:type="dcterms:W3CDTF">2021-10-07T02:38:00Z</dcterms:created>
  <dcterms:modified xsi:type="dcterms:W3CDTF">2021-10-07T02:38:00Z</dcterms:modified>
</cp:coreProperties>
</file>